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page" w:horzAnchor="margin" w:tblpY="286"/>
        <w:tblW w:w="0" w:type="auto"/>
        <w:tblLook w:val="01E0" w:firstRow="1" w:lastRow="1" w:firstColumn="1" w:lastColumn="1" w:noHBand="0" w:noVBand="0"/>
      </w:tblPr>
      <w:tblGrid>
        <w:gridCol w:w="3794"/>
        <w:gridCol w:w="599"/>
        <w:gridCol w:w="535"/>
        <w:gridCol w:w="3859"/>
      </w:tblGrid>
      <w:tr w:rsidR="00874F39" w:rsidRPr="005818CA" w:rsidTr="00874F39">
        <w:trPr>
          <w:trHeight w:val="1139"/>
        </w:trPr>
        <w:tc>
          <w:tcPr>
            <w:tcW w:w="3902" w:type="dxa"/>
            <w:shd w:val="clear" w:color="auto" w:fill="auto"/>
          </w:tcPr>
          <w:p w:rsidR="00874F39" w:rsidRPr="00035262" w:rsidRDefault="00874F39" w:rsidP="00874F39">
            <w:pPr>
              <w:tabs>
                <w:tab w:val="left" w:pos="180"/>
              </w:tabs>
              <w:jc w:val="center"/>
              <w:rPr>
                <w:b/>
                <w:bCs/>
                <w:color w:val="3366FF"/>
              </w:rPr>
            </w:pPr>
          </w:p>
        </w:tc>
        <w:tc>
          <w:tcPr>
            <w:tcW w:w="1134" w:type="dxa"/>
            <w:gridSpan w:val="2"/>
          </w:tcPr>
          <w:p w:rsidR="00874F39" w:rsidRDefault="00874F39" w:rsidP="00874F39">
            <w:pPr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5BE0654A" wp14:editId="4A9ABD5F">
                  <wp:extent cx="542925" cy="755374"/>
                  <wp:effectExtent l="0" t="0" r="0" b="6985"/>
                  <wp:docPr id="2" name="Рисунок 2" descr="GERB_KOG_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GERB_KOG_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4984" cy="75823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67" w:type="dxa"/>
            <w:shd w:val="clear" w:color="auto" w:fill="auto"/>
          </w:tcPr>
          <w:p w:rsidR="00874F39" w:rsidRPr="005818CA" w:rsidRDefault="00874F39" w:rsidP="00874F39">
            <w:pPr>
              <w:rPr>
                <w:sz w:val="26"/>
                <w:szCs w:val="26"/>
              </w:rPr>
            </w:pPr>
          </w:p>
        </w:tc>
      </w:tr>
      <w:tr w:rsidR="00874F39" w:rsidRPr="005818CA" w:rsidTr="00874F39">
        <w:trPr>
          <w:trHeight w:val="437"/>
        </w:trPr>
        <w:tc>
          <w:tcPr>
            <w:tcW w:w="9003" w:type="dxa"/>
            <w:gridSpan w:val="4"/>
            <w:shd w:val="clear" w:color="auto" w:fill="auto"/>
          </w:tcPr>
          <w:p w:rsidR="008D68E8" w:rsidRPr="008D68E8" w:rsidRDefault="008D68E8" w:rsidP="008D68E8">
            <w:pPr>
              <w:ind w:right="2"/>
              <w:jc w:val="center"/>
              <w:rPr>
                <w:b/>
                <w:color w:val="000000"/>
                <w:sz w:val="32"/>
                <w:szCs w:val="32"/>
              </w:rPr>
            </w:pPr>
            <w:r w:rsidRPr="008D68E8">
              <w:rPr>
                <w:b/>
                <w:color w:val="000000"/>
                <w:sz w:val="32"/>
                <w:szCs w:val="32"/>
              </w:rPr>
              <w:t>РЕШЕНИЕ</w:t>
            </w:r>
          </w:p>
          <w:p w:rsidR="008D68E8" w:rsidRDefault="008D68E8" w:rsidP="008D68E8">
            <w:pPr>
              <w:jc w:val="center"/>
              <w:rPr>
                <w:b/>
                <w:color w:val="000000"/>
                <w:sz w:val="32"/>
                <w:szCs w:val="32"/>
              </w:rPr>
            </w:pPr>
            <w:r w:rsidRPr="008D68E8">
              <w:rPr>
                <w:b/>
                <w:color w:val="000000"/>
                <w:sz w:val="32"/>
                <w:szCs w:val="32"/>
              </w:rPr>
              <w:t>ДУМЫ ГОРОДА КОГАЛЫМА</w:t>
            </w:r>
          </w:p>
          <w:p w:rsidR="00874F39" w:rsidRDefault="00874F39" w:rsidP="008D68E8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CE06CA">
              <w:rPr>
                <w:b/>
                <w:color w:val="000000"/>
                <w:sz w:val="28"/>
                <w:szCs w:val="28"/>
              </w:rPr>
              <w:t xml:space="preserve">Ханты-Мансийского автономного округа </w:t>
            </w:r>
            <w:r w:rsidR="004F6241">
              <w:rPr>
                <w:b/>
                <w:color w:val="000000"/>
                <w:sz w:val="28"/>
                <w:szCs w:val="28"/>
              </w:rPr>
              <w:t>–</w:t>
            </w:r>
            <w:r w:rsidRPr="00CE06CA">
              <w:rPr>
                <w:b/>
                <w:color w:val="000000"/>
                <w:sz w:val="28"/>
                <w:szCs w:val="28"/>
              </w:rPr>
              <w:t xml:space="preserve"> Югры</w:t>
            </w:r>
          </w:p>
          <w:p w:rsidR="004F6241" w:rsidRPr="005818CA" w:rsidRDefault="004F6241" w:rsidP="008D68E8">
            <w:pPr>
              <w:jc w:val="center"/>
              <w:rPr>
                <w:sz w:val="26"/>
                <w:szCs w:val="26"/>
              </w:rPr>
            </w:pPr>
          </w:p>
        </w:tc>
      </w:tr>
      <w:tr w:rsidR="00EC6177" w:rsidRPr="005818CA" w:rsidTr="00874F39">
        <w:trPr>
          <w:trHeight w:val="437"/>
        </w:trPr>
        <w:tc>
          <w:tcPr>
            <w:tcW w:w="4501" w:type="dxa"/>
            <w:gridSpan w:val="2"/>
            <w:shd w:val="clear" w:color="auto" w:fill="auto"/>
          </w:tcPr>
          <w:p w:rsidR="00EC6177" w:rsidRPr="00EC6177" w:rsidRDefault="00EC6177" w:rsidP="00874F39">
            <w:pPr>
              <w:ind w:right="2"/>
              <w:rPr>
                <w:color w:val="D9D9D9" w:themeColor="background1" w:themeShade="D9"/>
                <w:sz w:val="26"/>
                <w:szCs w:val="26"/>
                <w:lang w:val="en-US"/>
              </w:rPr>
            </w:pPr>
            <w:r w:rsidRPr="007E5B94">
              <w:rPr>
                <w:sz w:val="26"/>
                <w:szCs w:val="26"/>
              </w:rPr>
              <w:t>от</w:t>
            </w:r>
            <w:r>
              <w:rPr>
                <w:color w:val="D9D9D9" w:themeColor="background1" w:themeShade="D9"/>
                <w:sz w:val="26"/>
                <w:szCs w:val="26"/>
              </w:rPr>
              <w:t xml:space="preserve"> </w:t>
            </w:r>
            <w:bookmarkStart w:id="0" w:name="REGDATESTAMP"/>
            <w:r>
              <w:rPr>
                <w:color w:val="D9D9D9" w:themeColor="background1" w:themeShade="D9"/>
                <w:sz w:val="26"/>
                <w:szCs w:val="26"/>
                <w:lang w:val="en-US"/>
              </w:rPr>
              <w:t>[</w:t>
            </w:r>
            <w:r>
              <w:rPr>
                <w:color w:val="D9D9D9" w:themeColor="background1" w:themeShade="D9"/>
                <w:sz w:val="26"/>
                <w:szCs w:val="26"/>
              </w:rPr>
              <w:t>Дата документа</w:t>
            </w:r>
            <w:r>
              <w:rPr>
                <w:color w:val="D9D9D9" w:themeColor="background1" w:themeShade="D9"/>
                <w:sz w:val="26"/>
                <w:szCs w:val="26"/>
                <w:lang w:val="en-US"/>
              </w:rPr>
              <w:t>]</w:t>
            </w:r>
            <w:bookmarkEnd w:id="0"/>
          </w:p>
        </w:tc>
        <w:tc>
          <w:tcPr>
            <w:tcW w:w="4502" w:type="dxa"/>
            <w:gridSpan w:val="2"/>
            <w:shd w:val="clear" w:color="auto" w:fill="auto"/>
          </w:tcPr>
          <w:p w:rsidR="00EC6177" w:rsidRPr="00EC6177" w:rsidRDefault="00EC6177" w:rsidP="00EC6177">
            <w:pPr>
              <w:ind w:right="2"/>
              <w:jc w:val="right"/>
              <w:rPr>
                <w:color w:val="D9D9D9" w:themeColor="background1" w:themeShade="D9"/>
                <w:sz w:val="26"/>
                <w:szCs w:val="26"/>
                <w:lang w:val="en-US"/>
              </w:rPr>
            </w:pPr>
            <w:r w:rsidRPr="007E5B94">
              <w:rPr>
                <w:sz w:val="26"/>
                <w:szCs w:val="26"/>
              </w:rPr>
              <w:t>№</w:t>
            </w:r>
            <w:r>
              <w:rPr>
                <w:color w:val="D9D9D9" w:themeColor="background1" w:themeShade="D9"/>
                <w:sz w:val="26"/>
                <w:szCs w:val="26"/>
              </w:rPr>
              <w:t xml:space="preserve"> </w:t>
            </w:r>
            <w:bookmarkStart w:id="1" w:name="REGNUMSTAMP"/>
            <w:r>
              <w:rPr>
                <w:color w:val="D9D9D9" w:themeColor="background1" w:themeShade="D9"/>
                <w:sz w:val="26"/>
                <w:szCs w:val="26"/>
                <w:lang w:val="en-US"/>
              </w:rPr>
              <w:t>[</w:t>
            </w:r>
            <w:r>
              <w:rPr>
                <w:color w:val="D9D9D9" w:themeColor="background1" w:themeShade="D9"/>
                <w:sz w:val="26"/>
                <w:szCs w:val="26"/>
              </w:rPr>
              <w:t>Номер документа</w:t>
            </w:r>
            <w:r>
              <w:rPr>
                <w:color w:val="D9D9D9" w:themeColor="background1" w:themeShade="D9"/>
                <w:sz w:val="26"/>
                <w:szCs w:val="26"/>
                <w:lang w:val="en-US"/>
              </w:rPr>
              <w:t>]</w:t>
            </w:r>
            <w:bookmarkEnd w:id="1"/>
          </w:p>
        </w:tc>
      </w:tr>
    </w:tbl>
    <w:p w:rsidR="001438BB" w:rsidRDefault="001438BB" w:rsidP="00B22DDA">
      <w:pPr>
        <w:tabs>
          <w:tab w:val="left" w:pos="2030"/>
        </w:tabs>
        <w:rPr>
          <w:sz w:val="26"/>
          <w:szCs w:val="26"/>
        </w:rPr>
      </w:pPr>
    </w:p>
    <w:p w:rsidR="001438BB" w:rsidRPr="00874F39" w:rsidRDefault="001438BB" w:rsidP="00B22DDA">
      <w:pPr>
        <w:tabs>
          <w:tab w:val="left" w:pos="2030"/>
        </w:tabs>
        <w:rPr>
          <w:sz w:val="26"/>
          <w:szCs w:val="26"/>
        </w:rPr>
      </w:pPr>
    </w:p>
    <w:p w:rsidR="00874F39" w:rsidRDefault="00874F39" w:rsidP="00B22DDA">
      <w:pPr>
        <w:tabs>
          <w:tab w:val="left" w:pos="2030"/>
        </w:tabs>
        <w:rPr>
          <w:sz w:val="26"/>
          <w:szCs w:val="26"/>
          <w:highlight w:val="yellow"/>
        </w:rPr>
      </w:pPr>
    </w:p>
    <w:p w:rsidR="00A87AFE" w:rsidRDefault="006F6D3E" w:rsidP="006F6D3E">
      <w:pPr>
        <w:pStyle w:val="ConsPlusTitle"/>
        <w:rPr>
          <w:rFonts w:ascii="Times New Roman" w:hAnsi="Times New Roman" w:cs="Times New Roman"/>
          <w:b w:val="0"/>
          <w:sz w:val="26"/>
          <w:szCs w:val="26"/>
        </w:rPr>
      </w:pPr>
      <w:r w:rsidRPr="005733B5">
        <w:rPr>
          <w:rFonts w:ascii="Times New Roman" w:hAnsi="Times New Roman" w:cs="Times New Roman"/>
          <w:b w:val="0"/>
          <w:sz w:val="26"/>
          <w:szCs w:val="26"/>
        </w:rPr>
        <w:t xml:space="preserve">Об </w:t>
      </w:r>
      <w:r>
        <w:rPr>
          <w:rFonts w:ascii="Times New Roman" w:hAnsi="Times New Roman" w:cs="Times New Roman"/>
          <w:b w:val="0"/>
          <w:sz w:val="26"/>
          <w:szCs w:val="26"/>
        </w:rPr>
        <w:t xml:space="preserve">одобрении </w:t>
      </w:r>
      <w:r w:rsidR="00A87AFE">
        <w:rPr>
          <w:rFonts w:ascii="Times New Roman" w:hAnsi="Times New Roman" w:cs="Times New Roman"/>
          <w:b w:val="0"/>
          <w:sz w:val="26"/>
          <w:szCs w:val="26"/>
        </w:rPr>
        <w:t>проекта</w:t>
      </w:r>
    </w:p>
    <w:p w:rsidR="006F6D3E" w:rsidRDefault="006F6D3E" w:rsidP="006F6D3E">
      <w:pPr>
        <w:pStyle w:val="ConsPlusTitle"/>
        <w:rPr>
          <w:rFonts w:ascii="Times New Roman" w:hAnsi="Times New Roman" w:cs="Times New Roman"/>
          <w:b w:val="0"/>
          <w:sz w:val="26"/>
          <w:szCs w:val="26"/>
        </w:rPr>
      </w:pPr>
      <w:r w:rsidRPr="00CB75CB">
        <w:rPr>
          <w:rFonts w:ascii="Times New Roman" w:hAnsi="Times New Roman" w:cs="Times New Roman"/>
          <w:b w:val="0"/>
          <w:sz w:val="26"/>
          <w:szCs w:val="26"/>
        </w:rPr>
        <w:t>муниципальн</w:t>
      </w:r>
      <w:r w:rsidR="00407030">
        <w:rPr>
          <w:rFonts w:ascii="Times New Roman" w:hAnsi="Times New Roman" w:cs="Times New Roman"/>
          <w:b w:val="0"/>
          <w:sz w:val="26"/>
          <w:szCs w:val="26"/>
        </w:rPr>
        <w:t>ой</w:t>
      </w:r>
      <w:r w:rsidRPr="00CB75CB">
        <w:rPr>
          <w:rFonts w:ascii="Times New Roman" w:hAnsi="Times New Roman" w:cs="Times New Roman"/>
          <w:b w:val="0"/>
          <w:sz w:val="26"/>
          <w:szCs w:val="26"/>
        </w:rPr>
        <w:t xml:space="preserve"> программ</w:t>
      </w:r>
      <w:r w:rsidR="00407030">
        <w:rPr>
          <w:rFonts w:ascii="Times New Roman" w:hAnsi="Times New Roman" w:cs="Times New Roman"/>
          <w:b w:val="0"/>
          <w:sz w:val="26"/>
          <w:szCs w:val="26"/>
        </w:rPr>
        <w:t>ы</w:t>
      </w:r>
    </w:p>
    <w:p w:rsidR="005C09DA" w:rsidRDefault="006F6D3E" w:rsidP="005C09DA">
      <w:pPr>
        <w:shd w:val="clear" w:color="auto" w:fill="FFFFFF"/>
        <w:jc w:val="both"/>
        <w:rPr>
          <w:spacing w:val="-6"/>
          <w:sz w:val="26"/>
          <w:szCs w:val="26"/>
        </w:rPr>
      </w:pPr>
      <w:r>
        <w:rPr>
          <w:sz w:val="26"/>
          <w:szCs w:val="26"/>
        </w:rPr>
        <w:t>«</w:t>
      </w:r>
      <w:r w:rsidR="005C09DA" w:rsidRPr="005C09DA">
        <w:rPr>
          <w:spacing w:val="-6"/>
          <w:sz w:val="26"/>
          <w:szCs w:val="26"/>
        </w:rPr>
        <w:t>Развитие малого и среднего</w:t>
      </w:r>
    </w:p>
    <w:p w:rsidR="005C09DA" w:rsidRDefault="005C09DA" w:rsidP="005C09DA">
      <w:pPr>
        <w:shd w:val="clear" w:color="auto" w:fill="FFFFFF"/>
        <w:jc w:val="both"/>
        <w:rPr>
          <w:spacing w:val="-6"/>
          <w:sz w:val="26"/>
          <w:szCs w:val="26"/>
        </w:rPr>
      </w:pPr>
      <w:r w:rsidRPr="005C09DA">
        <w:rPr>
          <w:spacing w:val="-6"/>
          <w:sz w:val="26"/>
          <w:szCs w:val="26"/>
        </w:rPr>
        <w:t>предпринимательства и инвестиционной</w:t>
      </w:r>
    </w:p>
    <w:p w:rsidR="006F6D3E" w:rsidRDefault="005C09DA" w:rsidP="005C09DA">
      <w:pPr>
        <w:shd w:val="clear" w:color="auto" w:fill="FFFFFF"/>
        <w:jc w:val="both"/>
        <w:rPr>
          <w:spacing w:val="-6"/>
          <w:sz w:val="26"/>
          <w:szCs w:val="26"/>
        </w:rPr>
      </w:pPr>
      <w:r w:rsidRPr="005C09DA">
        <w:rPr>
          <w:spacing w:val="-6"/>
          <w:sz w:val="26"/>
          <w:szCs w:val="26"/>
        </w:rPr>
        <w:t>деятельности в городе Когалыме</w:t>
      </w:r>
      <w:r w:rsidR="006F6D3E" w:rsidRPr="0053358C">
        <w:rPr>
          <w:spacing w:val="-6"/>
          <w:sz w:val="26"/>
          <w:szCs w:val="26"/>
        </w:rPr>
        <w:t>»</w:t>
      </w:r>
    </w:p>
    <w:p w:rsidR="006F6D3E" w:rsidRDefault="006F6D3E" w:rsidP="006F6D3E">
      <w:pPr>
        <w:ind w:firstLine="709"/>
        <w:jc w:val="both"/>
        <w:rPr>
          <w:sz w:val="26"/>
          <w:szCs w:val="26"/>
        </w:rPr>
      </w:pPr>
    </w:p>
    <w:p w:rsidR="006F6D3E" w:rsidRDefault="006F6D3E" w:rsidP="006F6D3E">
      <w:pPr>
        <w:shd w:val="clear" w:color="auto" w:fill="FFFFFF"/>
        <w:ind w:firstLine="567"/>
        <w:jc w:val="both"/>
        <w:rPr>
          <w:sz w:val="26"/>
          <w:szCs w:val="26"/>
        </w:rPr>
      </w:pPr>
    </w:p>
    <w:p w:rsidR="006F6D3E" w:rsidRDefault="006F6D3E" w:rsidP="00290536">
      <w:pPr>
        <w:shd w:val="clear" w:color="auto" w:fill="FFFFFF"/>
        <w:ind w:firstLine="709"/>
        <w:jc w:val="both"/>
        <w:rPr>
          <w:sz w:val="26"/>
          <w:szCs w:val="26"/>
        </w:rPr>
      </w:pPr>
      <w:r w:rsidRPr="00D16138">
        <w:rPr>
          <w:sz w:val="26"/>
          <w:szCs w:val="26"/>
        </w:rPr>
        <w:t xml:space="preserve">В соответствии со статьей 179 Бюджетного кодекса Российской Федерации, </w:t>
      </w:r>
      <w:r w:rsidR="00A87AFE">
        <w:rPr>
          <w:sz w:val="26"/>
          <w:szCs w:val="26"/>
        </w:rPr>
        <w:t xml:space="preserve">Федеральным законом от 06.10.2003 №131-ФЗ «Об общих принципах организации местного самоуправления в Российской Федерации», </w:t>
      </w:r>
      <w:r w:rsidRPr="00D16138">
        <w:rPr>
          <w:sz w:val="26"/>
          <w:szCs w:val="26"/>
        </w:rPr>
        <w:t>Уставом города Когалыма</w:t>
      </w:r>
      <w:r>
        <w:rPr>
          <w:sz w:val="26"/>
          <w:szCs w:val="26"/>
        </w:rPr>
        <w:t>, решением Думы города Когалыма</w:t>
      </w:r>
      <w:r w:rsidR="00A87AFE">
        <w:rPr>
          <w:sz w:val="26"/>
          <w:szCs w:val="26"/>
        </w:rPr>
        <w:t xml:space="preserve"> </w:t>
      </w:r>
      <w:r w:rsidRPr="00D16138">
        <w:rPr>
          <w:sz w:val="26"/>
          <w:szCs w:val="26"/>
        </w:rPr>
        <w:t>от</w:t>
      </w:r>
      <w:r>
        <w:rPr>
          <w:sz w:val="26"/>
          <w:szCs w:val="26"/>
        </w:rPr>
        <w:t xml:space="preserve"> </w:t>
      </w:r>
      <w:r w:rsidRPr="00D16138">
        <w:rPr>
          <w:sz w:val="26"/>
          <w:szCs w:val="26"/>
        </w:rPr>
        <w:t xml:space="preserve">23.04.2015 №537-ГД «О </w:t>
      </w:r>
      <w:hyperlink r:id="rId7" w:history="1">
        <w:r w:rsidRPr="00D16138">
          <w:rPr>
            <w:sz w:val="26"/>
            <w:szCs w:val="26"/>
          </w:rPr>
          <w:t>Порядке</w:t>
        </w:r>
      </w:hyperlink>
      <w:r w:rsidRPr="00D16138">
        <w:rPr>
          <w:sz w:val="26"/>
          <w:szCs w:val="26"/>
        </w:rPr>
        <w:t xml:space="preserve"> рассмотрения Думой города Когалыма проектов муниципальных программ и предложений о внесении измене</w:t>
      </w:r>
      <w:r w:rsidR="00A87AFE">
        <w:rPr>
          <w:sz w:val="26"/>
          <w:szCs w:val="26"/>
        </w:rPr>
        <w:t xml:space="preserve">ний в муниципальные программы» </w:t>
      </w:r>
      <w:r w:rsidRPr="00D16138">
        <w:rPr>
          <w:sz w:val="26"/>
          <w:szCs w:val="26"/>
        </w:rPr>
        <w:t>Дума города Когалыма РЕШИЛА:</w:t>
      </w:r>
    </w:p>
    <w:p w:rsidR="006F6D3E" w:rsidRDefault="006F6D3E" w:rsidP="006F6D3E">
      <w:pPr>
        <w:shd w:val="clear" w:color="auto" w:fill="FFFFFF"/>
        <w:ind w:firstLine="709"/>
        <w:jc w:val="both"/>
        <w:rPr>
          <w:sz w:val="26"/>
          <w:szCs w:val="26"/>
        </w:rPr>
      </w:pPr>
    </w:p>
    <w:p w:rsidR="006F6D3E" w:rsidRPr="007E5479" w:rsidRDefault="006F6D3E" w:rsidP="006F6D3E">
      <w:pPr>
        <w:pStyle w:val="ConsPlusTitle"/>
        <w:numPr>
          <w:ilvl w:val="0"/>
          <w:numId w:val="3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7E5479">
        <w:rPr>
          <w:rFonts w:ascii="Times New Roman" w:hAnsi="Times New Roman" w:cs="Times New Roman"/>
          <w:b w:val="0"/>
          <w:sz w:val="26"/>
          <w:szCs w:val="26"/>
        </w:rPr>
        <w:t xml:space="preserve">Одобрить </w:t>
      </w:r>
      <w:r w:rsidR="00A87AFE">
        <w:rPr>
          <w:rFonts w:ascii="Times New Roman" w:hAnsi="Times New Roman" w:cs="Times New Roman"/>
          <w:b w:val="0"/>
          <w:sz w:val="26"/>
          <w:szCs w:val="26"/>
        </w:rPr>
        <w:t xml:space="preserve">проект </w:t>
      </w:r>
      <w:r w:rsidRPr="007E5479">
        <w:rPr>
          <w:rFonts w:ascii="Times New Roman" w:hAnsi="Times New Roman" w:cs="Times New Roman"/>
          <w:b w:val="0"/>
          <w:sz w:val="26"/>
          <w:szCs w:val="26"/>
        </w:rPr>
        <w:t>муниципальн</w:t>
      </w:r>
      <w:r w:rsidR="00A87AFE">
        <w:rPr>
          <w:rFonts w:ascii="Times New Roman" w:hAnsi="Times New Roman" w:cs="Times New Roman"/>
          <w:b w:val="0"/>
          <w:sz w:val="26"/>
          <w:szCs w:val="26"/>
        </w:rPr>
        <w:t>ой</w:t>
      </w:r>
      <w:r w:rsidR="0087165B"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r w:rsidRPr="007E5479">
        <w:rPr>
          <w:rFonts w:ascii="Times New Roman" w:hAnsi="Times New Roman" w:cs="Times New Roman"/>
          <w:b w:val="0"/>
          <w:sz w:val="26"/>
          <w:szCs w:val="26"/>
        </w:rPr>
        <w:t>программ</w:t>
      </w:r>
      <w:r w:rsidR="00A87AFE">
        <w:rPr>
          <w:rFonts w:ascii="Times New Roman" w:hAnsi="Times New Roman" w:cs="Times New Roman"/>
          <w:b w:val="0"/>
          <w:sz w:val="26"/>
          <w:szCs w:val="26"/>
        </w:rPr>
        <w:t>ы</w:t>
      </w:r>
      <w:r w:rsidRPr="007E5479">
        <w:rPr>
          <w:rFonts w:ascii="Times New Roman" w:hAnsi="Times New Roman" w:cs="Times New Roman"/>
          <w:b w:val="0"/>
          <w:sz w:val="26"/>
          <w:szCs w:val="26"/>
        </w:rPr>
        <w:t xml:space="preserve"> «</w:t>
      </w:r>
      <w:r w:rsidR="005C09DA" w:rsidRPr="005C09DA">
        <w:rPr>
          <w:rFonts w:ascii="Times New Roman" w:hAnsi="Times New Roman" w:cs="Times New Roman"/>
          <w:b w:val="0"/>
          <w:spacing w:val="-6"/>
          <w:sz w:val="26"/>
          <w:szCs w:val="26"/>
        </w:rPr>
        <w:t>Развитие малого и среднего предпринимательства и инвестиционной деятельности в городе Когалыме</w:t>
      </w:r>
      <w:r w:rsidRPr="007E5479">
        <w:rPr>
          <w:rFonts w:ascii="Times New Roman" w:hAnsi="Times New Roman" w:cs="Times New Roman"/>
          <w:b w:val="0"/>
          <w:spacing w:val="-6"/>
          <w:sz w:val="26"/>
          <w:szCs w:val="26"/>
        </w:rPr>
        <w:t xml:space="preserve">» </w:t>
      </w:r>
      <w:r w:rsidR="005C09DA" w:rsidRPr="007E5479">
        <w:rPr>
          <w:rFonts w:ascii="Times New Roman" w:hAnsi="Times New Roman" w:cs="Times New Roman"/>
          <w:b w:val="0"/>
          <w:sz w:val="26"/>
          <w:szCs w:val="26"/>
        </w:rPr>
        <w:t>согласно</w:t>
      </w:r>
      <w:r w:rsidRPr="007E5479"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proofErr w:type="gramStart"/>
      <w:r w:rsidRPr="007E5479">
        <w:rPr>
          <w:rFonts w:ascii="Times New Roman" w:hAnsi="Times New Roman" w:cs="Times New Roman"/>
          <w:b w:val="0"/>
          <w:sz w:val="26"/>
          <w:szCs w:val="26"/>
        </w:rPr>
        <w:t>приложен</w:t>
      </w:r>
      <w:bookmarkStart w:id="2" w:name="_GoBack"/>
      <w:bookmarkEnd w:id="2"/>
      <w:r w:rsidRPr="007E5479">
        <w:rPr>
          <w:rFonts w:ascii="Times New Roman" w:hAnsi="Times New Roman" w:cs="Times New Roman"/>
          <w:b w:val="0"/>
          <w:sz w:val="26"/>
          <w:szCs w:val="26"/>
        </w:rPr>
        <w:t>ию</w:t>
      </w:r>
      <w:proofErr w:type="gramEnd"/>
      <w:r w:rsidRPr="007E5479">
        <w:rPr>
          <w:rFonts w:ascii="Times New Roman" w:hAnsi="Times New Roman" w:cs="Times New Roman"/>
          <w:b w:val="0"/>
          <w:sz w:val="26"/>
          <w:szCs w:val="26"/>
        </w:rPr>
        <w:t xml:space="preserve"> к настоящему решению.</w:t>
      </w:r>
    </w:p>
    <w:p w:rsidR="006F6D3E" w:rsidRDefault="006F6D3E" w:rsidP="006F6D3E">
      <w:pPr>
        <w:pStyle w:val="a7"/>
        <w:tabs>
          <w:tab w:val="left" w:pos="284"/>
        </w:tabs>
        <w:spacing w:line="240" w:lineRule="auto"/>
        <w:ind w:left="0" w:firstLine="709"/>
        <w:rPr>
          <w:rFonts w:ascii="Times New Roman" w:eastAsia="Times New Roman" w:hAnsi="Times New Roman"/>
          <w:sz w:val="26"/>
          <w:szCs w:val="26"/>
        </w:rPr>
      </w:pPr>
    </w:p>
    <w:p w:rsidR="00FF71CA" w:rsidRDefault="006F6D3E" w:rsidP="006F6D3E">
      <w:pPr>
        <w:ind w:firstLine="708"/>
        <w:jc w:val="both"/>
        <w:rPr>
          <w:sz w:val="26"/>
          <w:szCs w:val="26"/>
        </w:rPr>
      </w:pPr>
      <w:r w:rsidRPr="007E5479">
        <w:rPr>
          <w:sz w:val="26"/>
          <w:szCs w:val="26"/>
        </w:rPr>
        <w:t xml:space="preserve">2. </w:t>
      </w:r>
      <w:r w:rsidR="00FF71CA" w:rsidRPr="00FF71CA">
        <w:rPr>
          <w:sz w:val="26"/>
          <w:szCs w:val="26"/>
        </w:rPr>
        <w:t xml:space="preserve">Опубликовать настоящее </w:t>
      </w:r>
      <w:r w:rsidR="00FF71CA">
        <w:rPr>
          <w:sz w:val="26"/>
          <w:szCs w:val="26"/>
        </w:rPr>
        <w:t>решение</w:t>
      </w:r>
      <w:r w:rsidR="00FF71CA" w:rsidRPr="00FF71CA">
        <w:rPr>
          <w:sz w:val="26"/>
          <w:szCs w:val="26"/>
        </w:rPr>
        <w:t xml:space="preserve"> и приложение к нему в сетевом издании «Когалымский вестник»: KOGVESTI.RU</w:t>
      </w:r>
      <w:r w:rsidR="00A87AFE">
        <w:rPr>
          <w:sz w:val="26"/>
          <w:szCs w:val="26"/>
        </w:rPr>
        <w:t xml:space="preserve">. </w:t>
      </w:r>
    </w:p>
    <w:p w:rsidR="003D6A0D" w:rsidRPr="00F93E17" w:rsidRDefault="003D6A0D" w:rsidP="002B48E8">
      <w:pPr>
        <w:pStyle w:val="ConsCell"/>
        <w:widowControl/>
        <w:ind w:right="0" w:firstLine="709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Style w:val="a5"/>
        <w:tblW w:w="8986" w:type="dxa"/>
        <w:tblInd w:w="-8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326"/>
        <w:gridCol w:w="141"/>
        <w:gridCol w:w="141"/>
        <w:gridCol w:w="4378"/>
      </w:tblGrid>
      <w:tr w:rsidR="00B141E0" w:rsidRPr="00927695" w:rsidTr="00B141E0">
        <w:trPr>
          <w:trHeight w:val="427"/>
        </w:trPr>
        <w:tc>
          <w:tcPr>
            <w:tcW w:w="4326" w:type="dxa"/>
          </w:tcPr>
          <w:p w:rsidR="002F1501" w:rsidRDefault="006E0CF1" w:rsidP="00EA0F6C">
            <w:pPr>
              <w:rPr>
                <w:sz w:val="26"/>
                <w:szCs w:val="26"/>
              </w:rPr>
            </w:pPr>
            <w:r w:rsidRPr="00FA7BC7">
              <w:rPr>
                <w:sz w:val="26"/>
                <w:szCs w:val="26"/>
              </w:rPr>
              <w:t>Председатель Думы</w:t>
            </w:r>
          </w:p>
          <w:p w:rsidR="00B141E0" w:rsidRPr="00FA7BC7" w:rsidRDefault="006E0CF1" w:rsidP="00EA0F6C">
            <w:pPr>
              <w:rPr>
                <w:sz w:val="26"/>
                <w:szCs w:val="26"/>
              </w:rPr>
            </w:pPr>
            <w:r w:rsidRPr="00FA7BC7">
              <w:rPr>
                <w:sz w:val="26"/>
                <w:szCs w:val="26"/>
              </w:rPr>
              <w:t>города Когалыма</w:t>
            </w:r>
          </w:p>
          <w:p w:rsidR="00F712D2" w:rsidRDefault="00F712D2" w:rsidP="00EA0F6C">
            <w:pPr>
              <w:rPr>
                <w:sz w:val="24"/>
                <w:szCs w:val="24"/>
              </w:rPr>
            </w:pPr>
          </w:p>
          <w:p w:rsidR="00F712D2" w:rsidRPr="00F712D2" w:rsidRDefault="00F712D2" w:rsidP="00EA0F6C">
            <w:pPr>
              <w:rPr>
                <w:sz w:val="18"/>
                <w:szCs w:val="24"/>
              </w:rPr>
            </w:pPr>
          </w:p>
        </w:tc>
        <w:tc>
          <w:tcPr>
            <w:tcW w:w="141" w:type="dxa"/>
          </w:tcPr>
          <w:p w:rsidR="00B141E0" w:rsidRPr="00052C29" w:rsidRDefault="00B141E0" w:rsidP="00EA0F6C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141" w:type="dxa"/>
          </w:tcPr>
          <w:p w:rsidR="00B141E0" w:rsidRPr="00052C29" w:rsidRDefault="00B141E0" w:rsidP="00EA0F6C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4378" w:type="dxa"/>
          </w:tcPr>
          <w:sdt>
            <w:sdtPr>
              <w:rPr>
                <w:sz w:val="26"/>
                <w:szCs w:val="26"/>
              </w:rPr>
              <w:id w:val="-352417651"/>
              <w:placeholder>
                <w:docPart w:val="CFA7EC21EE5E45B89A129C2201C46F13"/>
              </w:placeholder>
              <w:dropDownList>
                <w:listItem w:displayText="Глава города Когалыма" w:value="Глава города Когалыма"/>
                <w:listItem w:displayText="Исполняющий обязанности главы города Когалыма" w:value="Исполняющий обязанности главы города Когалыма"/>
              </w:dropDownList>
            </w:sdtPr>
            <w:sdtEndPr/>
            <w:sdtContent>
              <w:p w:rsidR="00B141E0" w:rsidRPr="00F712D2" w:rsidRDefault="00F667A0" w:rsidP="00EA0F6C">
                <w:pPr>
                  <w:rPr>
                    <w:sz w:val="26"/>
                    <w:szCs w:val="26"/>
                  </w:rPr>
                </w:pPr>
                <w:r>
                  <w:rPr>
                    <w:sz w:val="26"/>
                    <w:szCs w:val="26"/>
                  </w:rPr>
                  <w:t>Исполняющий обязанности главы города Когалыма</w:t>
                </w:r>
              </w:p>
            </w:sdtContent>
          </w:sdt>
        </w:tc>
      </w:tr>
      <w:tr w:rsidR="00B141E0" w:rsidRPr="00927695" w:rsidTr="00250AB3">
        <w:trPr>
          <w:trHeight w:val="1826"/>
        </w:trPr>
        <w:tc>
          <w:tcPr>
            <w:tcW w:w="4326" w:type="dxa"/>
          </w:tcPr>
          <w:p w:rsidR="00B141E0" w:rsidRPr="00052C29" w:rsidRDefault="00B141E0" w:rsidP="00EA0F6C">
            <w:pPr>
              <w:rPr>
                <w:color w:val="000000" w:themeColor="text1"/>
                <w:sz w:val="24"/>
                <w:szCs w:val="24"/>
                <w:lang w:val="en-US"/>
              </w:rPr>
            </w:pPr>
            <w:bookmarkStart w:id="3" w:name="SIGNERSTAMP1"/>
            <w:r w:rsidRPr="00052C29">
              <w:rPr>
                <w:color w:val="EEECE1" w:themeColor="background2"/>
                <w:sz w:val="24"/>
                <w:szCs w:val="24"/>
                <w:lang w:val="en-US"/>
              </w:rPr>
              <w:t>[</w:t>
            </w:r>
            <w:r w:rsidRPr="00052C29">
              <w:rPr>
                <w:color w:val="EEECE1" w:themeColor="background2"/>
                <w:sz w:val="24"/>
                <w:szCs w:val="24"/>
              </w:rPr>
              <w:t>штамп ЭП подписывающего</w:t>
            </w:r>
            <w:r w:rsidRPr="00052C29">
              <w:rPr>
                <w:color w:val="EEECE1" w:themeColor="background2"/>
                <w:sz w:val="24"/>
                <w:szCs w:val="24"/>
                <w:lang w:val="en-US"/>
              </w:rPr>
              <w:t>]</w:t>
            </w:r>
            <w:bookmarkEnd w:id="3"/>
          </w:p>
        </w:tc>
        <w:tc>
          <w:tcPr>
            <w:tcW w:w="141" w:type="dxa"/>
          </w:tcPr>
          <w:p w:rsidR="00B141E0" w:rsidRPr="00052C29" w:rsidRDefault="00B141E0" w:rsidP="00EA0F6C">
            <w:pPr>
              <w:rPr>
                <w:color w:val="EEECE1" w:themeColor="background2"/>
                <w:sz w:val="24"/>
                <w:szCs w:val="24"/>
                <w:lang w:val="en-US"/>
              </w:rPr>
            </w:pPr>
          </w:p>
        </w:tc>
        <w:tc>
          <w:tcPr>
            <w:tcW w:w="141" w:type="dxa"/>
          </w:tcPr>
          <w:p w:rsidR="00B141E0" w:rsidRPr="00052C29" w:rsidRDefault="00B141E0" w:rsidP="00EA0F6C">
            <w:pPr>
              <w:rPr>
                <w:color w:val="EEECE1" w:themeColor="background2"/>
                <w:sz w:val="24"/>
                <w:szCs w:val="24"/>
                <w:lang w:val="en-US"/>
              </w:rPr>
            </w:pPr>
          </w:p>
        </w:tc>
        <w:tc>
          <w:tcPr>
            <w:tcW w:w="4378" w:type="dxa"/>
          </w:tcPr>
          <w:p w:rsidR="00B141E0" w:rsidRPr="00052C29" w:rsidRDefault="00B141E0" w:rsidP="00EA0F6C">
            <w:pPr>
              <w:rPr>
                <w:color w:val="EEECE1" w:themeColor="background2"/>
                <w:sz w:val="24"/>
                <w:szCs w:val="24"/>
                <w:lang w:val="en-US"/>
              </w:rPr>
            </w:pPr>
            <w:bookmarkStart w:id="4" w:name="SIGNERSTAMP2"/>
            <w:r>
              <w:rPr>
                <w:color w:val="EEECE1" w:themeColor="background2"/>
                <w:sz w:val="24"/>
                <w:szCs w:val="24"/>
              </w:rPr>
              <w:t xml:space="preserve">   </w:t>
            </w:r>
            <w:r w:rsidRPr="00052C29">
              <w:rPr>
                <w:color w:val="EEECE1" w:themeColor="background2"/>
                <w:sz w:val="24"/>
                <w:szCs w:val="24"/>
                <w:lang w:val="en-US"/>
              </w:rPr>
              <w:t>[</w:t>
            </w:r>
            <w:r w:rsidRPr="00052C29">
              <w:rPr>
                <w:color w:val="EEECE1" w:themeColor="background2"/>
                <w:sz w:val="24"/>
                <w:szCs w:val="24"/>
              </w:rPr>
              <w:t>штамп ЭП подписывающего</w:t>
            </w:r>
            <w:r w:rsidRPr="00052C29">
              <w:rPr>
                <w:color w:val="EEECE1" w:themeColor="background2"/>
                <w:sz w:val="24"/>
                <w:szCs w:val="24"/>
                <w:lang w:val="en-US"/>
              </w:rPr>
              <w:t>]</w:t>
            </w:r>
            <w:bookmarkEnd w:id="4"/>
          </w:p>
        </w:tc>
      </w:tr>
      <w:tr w:rsidR="00B141E0" w:rsidRPr="00927695" w:rsidTr="00B141E0">
        <w:trPr>
          <w:trHeight w:val="584"/>
        </w:trPr>
        <w:tc>
          <w:tcPr>
            <w:tcW w:w="4326" w:type="dxa"/>
          </w:tcPr>
          <w:p w:rsidR="00B141E0" w:rsidRPr="00FA7BC7" w:rsidRDefault="006E0CF1" w:rsidP="00EA0F6C">
            <w:pPr>
              <w:rPr>
                <w:color w:val="000000" w:themeColor="text1"/>
                <w:sz w:val="26"/>
                <w:szCs w:val="26"/>
              </w:rPr>
            </w:pPr>
            <w:r w:rsidRPr="00FA7BC7">
              <w:rPr>
                <w:color w:val="000000" w:themeColor="text1"/>
                <w:sz w:val="26"/>
                <w:szCs w:val="26"/>
              </w:rPr>
              <w:t>А.Ю.</w:t>
            </w:r>
            <w:r w:rsidR="004514C9" w:rsidRPr="00FA7BC7">
              <w:rPr>
                <w:color w:val="000000" w:themeColor="text1"/>
                <w:sz w:val="26"/>
                <w:szCs w:val="26"/>
                <w:lang w:val="en-US"/>
              </w:rPr>
              <w:t xml:space="preserve"> Говорищева</w:t>
            </w:r>
          </w:p>
        </w:tc>
        <w:tc>
          <w:tcPr>
            <w:tcW w:w="141" w:type="dxa"/>
          </w:tcPr>
          <w:p w:rsidR="00B141E0" w:rsidRDefault="00B141E0" w:rsidP="00EA0F6C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141" w:type="dxa"/>
          </w:tcPr>
          <w:p w:rsidR="00B141E0" w:rsidRDefault="00B141E0" w:rsidP="00EA0F6C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4378" w:type="dxa"/>
          </w:tcPr>
          <w:sdt>
            <w:sdtPr>
              <w:rPr>
                <w:sz w:val="26"/>
                <w:szCs w:val="26"/>
              </w:rPr>
              <w:id w:val="1272358041"/>
              <w:placeholder>
                <w:docPart w:val="6FA8DD38D3DE487E84F5699CA769E39E"/>
              </w:placeholder>
              <w:dropDownList>
                <w:listItem w:value="Выберите элемент."/>
                <w:listItem w:displayText="Н.Н.Пальчиков" w:value="Н.Н.Пальчиков"/>
                <w:listItem w:displayText="Р.Я.Ярема" w:value="Р.Я.Ярема"/>
                <w:listItem w:displayText="Т.И.Черных" w:value="Т.И.Черных"/>
                <w:listItem w:displayText="Л.А.Юрьева" w:value="Л.А.Юрьева"/>
                <w:listItem w:displayText="А.М.Качанов" w:value="А.М.Качанов"/>
                <w:listItem w:displayText="А.А.Морозов" w:value="А.А.Морозов"/>
              </w:dropDownList>
            </w:sdtPr>
            <w:sdtEndPr/>
            <w:sdtContent>
              <w:p w:rsidR="00F712D2" w:rsidRDefault="00F667A0" w:rsidP="00F712D2">
                <w:pPr>
                  <w:rPr>
                    <w:sz w:val="26"/>
                    <w:szCs w:val="26"/>
                  </w:rPr>
                </w:pPr>
                <w:r>
                  <w:rPr>
                    <w:sz w:val="26"/>
                    <w:szCs w:val="26"/>
                  </w:rPr>
                  <w:t>Р.Я.Ярема</w:t>
                </w:r>
              </w:p>
            </w:sdtContent>
          </w:sdt>
          <w:p w:rsidR="00B141E0" w:rsidRPr="006E0CF1" w:rsidRDefault="00B141E0" w:rsidP="00EA0F6C">
            <w:pPr>
              <w:rPr>
                <w:color w:val="EEECE1" w:themeColor="background2"/>
                <w:sz w:val="24"/>
                <w:szCs w:val="24"/>
              </w:rPr>
            </w:pPr>
          </w:p>
        </w:tc>
      </w:tr>
    </w:tbl>
    <w:p w:rsidR="0065731C" w:rsidRDefault="0065731C" w:rsidP="008329FC">
      <w:pPr>
        <w:tabs>
          <w:tab w:val="left" w:pos="3206"/>
        </w:tabs>
        <w:rPr>
          <w:sz w:val="26"/>
          <w:szCs w:val="26"/>
        </w:rPr>
      </w:pPr>
    </w:p>
    <w:sectPr w:rsidR="0065731C" w:rsidSect="00874F39">
      <w:pgSz w:w="11906" w:h="16838"/>
      <w:pgMar w:top="993" w:right="567" w:bottom="1134" w:left="2552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40268A5"/>
    <w:multiLevelType w:val="multilevel"/>
    <w:tmpl w:val="D6EA4A2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09" w:hanging="1800"/>
      </w:pPr>
      <w:rPr>
        <w:rFonts w:hint="default"/>
      </w:rPr>
    </w:lvl>
  </w:abstractNum>
  <w:abstractNum w:abstractNumId="1" w15:restartNumberingAfterBreak="0">
    <w:nsid w:val="45D00FD6"/>
    <w:multiLevelType w:val="hybridMultilevel"/>
    <w:tmpl w:val="4C8613EE"/>
    <w:lvl w:ilvl="0" w:tplc="D9BA44FC">
      <w:start w:val="1"/>
      <w:numFmt w:val="decimal"/>
      <w:lvlText w:val="%1."/>
      <w:lvlJc w:val="left"/>
      <w:pPr>
        <w:ind w:left="502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 w15:restartNumberingAfterBreak="0">
    <w:nsid w:val="5A971065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mirrorMargin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64E7"/>
    <w:rsid w:val="00015A6A"/>
    <w:rsid w:val="00016D3A"/>
    <w:rsid w:val="00065BCF"/>
    <w:rsid w:val="00082085"/>
    <w:rsid w:val="000A27E7"/>
    <w:rsid w:val="000B2FB4"/>
    <w:rsid w:val="000F0569"/>
    <w:rsid w:val="00123B3D"/>
    <w:rsid w:val="001438BB"/>
    <w:rsid w:val="0015012D"/>
    <w:rsid w:val="00171A84"/>
    <w:rsid w:val="001D0927"/>
    <w:rsid w:val="001E328E"/>
    <w:rsid w:val="00201088"/>
    <w:rsid w:val="00250AB3"/>
    <w:rsid w:val="00254EF6"/>
    <w:rsid w:val="00270DAE"/>
    <w:rsid w:val="00280E3B"/>
    <w:rsid w:val="00290536"/>
    <w:rsid w:val="0029554F"/>
    <w:rsid w:val="002B10AF"/>
    <w:rsid w:val="002B48E8"/>
    <w:rsid w:val="002B49A0"/>
    <w:rsid w:val="002D5593"/>
    <w:rsid w:val="002E0A30"/>
    <w:rsid w:val="002F1501"/>
    <w:rsid w:val="002F7936"/>
    <w:rsid w:val="00300D9B"/>
    <w:rsid w:val="00306041"/>
    <w:rsid w:val="00313DAF"/>
    <w:rsid w:val="003447F7"/>
    <w:rsid w:val="003A6578"/>
    <w:rsid w:val="003D0D20"/>
    <w:rsid w:val="003D6A0D"/>
    <w:rsid w:val="003D7228"/>
    <w:rsid w:val="003F587E"/>
    <w:rsid w:val="00407030"/>
    <w:rsid w:val="0043438A"/>
    <w:rsid w:val="004514C9"/>
    <w:rsid w:val="004F33B1"/>
    <w:rsid w:val="004F6241"/>
    <w:rsid w:val="00544806"/>
    <w:rsid w:val="005500E4"/>
    <w:rsid w:val="005963AE"/>
    <w:rsid w:val="005C09DA"/>
    <w:rsid w:val="006015ED"/>
    <w:rsid w:val="00625AA2"/>
    <w:rsid w:val="00635680"/>
    <w:rsid w:val="006429F8"/>
    <w:rsid w:val="0065731C"/>
    <w:rsid w:val="006E0CF1"/>
    <w:rsid w:val="006F6D3E"/>
    <w:rsid w:val="00705054"/>
    <w:rsid w:val="00747B75"/>
    <w:rsid w:val="007C24AA"/>
    <w:rsid w:val="007D1C62"/>
    <w:rsid w:val="007E28C2"/>
    <w:rsid w:val="007E5B94"/>
    <w:rsid w:val="007F5689"/>
    <w:rsid w:val="00820045"/>
    <w:rsid w:val="008329FC"/>
    <w:rsid w:val="0086685A"/>
    <w:rsid w:val="0087165B"/>
    <w:rsid w:val="00874F39"/>
    <w:rsid w:val="00877CE5"/>
    <w:rsid w:val="0088013C"/>
    <w:rsid w:val="00892BF3"/>
    <w:rsid w:val="008A4840"/>
    <w:rsid w:val="008C0B7C"/>
    <w:rsid w:val="008C7E24"/>
    <w:rsid w:val="008D2DB3"/>
    <w:rsid w:val="008D68E8"/>
    <w:rsid w:val="00905924"/>
    <w:rsid w:val="00952EC3"/>
    <w:rsid w:val="0098458C"/>
    <w:rsid w:val="009C47D2"/>
    <w:rsid w:val="00A564E7"/>
    <w:rsid w:val="00A87AFE"/>
    <w:rsid w:val="00AE3A79"/>
    <w:rsid w:val="00AE6CEC"/>
    <w:rsid w:val="00B141E0"/>
    <w:rsid w:val="00B22DDA"/>
    <w:rsid w:val="00B25576"/>
    <w:rsid w:val="00B44BE6"/>
    <w:rsid w:val="00B71C99"/>
    <w:rsid w:val="00BB1866"/>
    <w:rsid w:val="00BC37E6"/>
    <w:rsid w:val="00C27247"/>
    <w:rsid w:val="00C700C4"/>
    <w:rsid w:val="00C700F3"/>
    <w:rsid w:val="00C912D0"/>
    <w:rsid w:val="00CB2627"/>
    <w:rsid w:val="00CC367F"/>
    <w:rsid w:val="00CF6B89"/>
    <w:rsid w:val="00D52DB6"/>
    <w:rsid w:val="00D5489C"/>
    <w:rsid w:val="00D9105C"/>
    <w:rsid w:val="00DC4E03"/>
    <w:rsid w:val="00DC7DE5"/>
    <w:rsid w:val="00E275C8"/>
    <w:rsid w:val="00EB75CB"/>
    <w:rsid w:val="00EC17E6"/>
    <w:rsid w:val="00EC6177"/>
    <w:rsid w:val="00ED5C7C"/>
    <w:rsid w:val="00ED62A2"/>
    <w:rsid w:val="00ED680E"/>
    <w:rsid w:val="00EE539C"/>
    <w:rsid w:val="00F06198"/>
    <w:rsid w:val="00F44025"/>
    <w:rsid w:val="00F5080D"/>
    <w:rsid w:val="00F667A0"/>
    <w:rsid w:val="00F712D2"/>
    <w:rsid w:val="00F8542E"/>
    <w:rsid w:val="00FA7BC7"/>
    <w:rsid w:val="00FB2EB4"/>
    <w:rsid w:val="00FB426A"/>
    <w:rsid w:val="00FB5937"/>
    <w:rsid w:val="00FF71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6740A2"/>
  <w15:docId w15:val="{27BB91D8-DB23-47FD-850D-12242B1483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B186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01088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01088"/>
    <w:rPr>
      <w:rFonts w:ascii="Segoe UI" w:eastAsia="Times New Roman" w:hAnsi="Segoe UI" w:cs="Segoe UI"/>
      <w:sz w:val="18"/>
      <w:szCs w:val="18"/>
      <w:lang w:eastAsia="ru-RU"/>
    </w:rPr>
  </w:style>
  <w:style w:type="table" w:styleId="a5">
    <w:name w:val="Table Grid"/>
    <w:basedOn w:val="a1"/>
    <w:uiPriority w:val="59"/>
    <w:rsid w:val="004F33B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No Spacing"/>
    <w:uiPriority w:val="1"/>
    <w:qFormat/>
    <w:rsid w:val="0043438A"/>
    <w:pPr>
      <w:spacing w:after="0" w:line="240" w:lineRule="auto"/>
      <w:jc w:val="both"/>
    </w:pPr>
    <w:rPr>
      <w:rFonts w:ascii="Times New Roman" w:hAnsi="Times New Roman"/>
      <w:sz w:val="28"/>
    </w:rPr>
  </w:style>
  <w:style w:type="paragraph" w:styleId="a7">
    <w:name w:val="List Paragraph"/>
    <w:aliases w:val="it_List1,Абзац списка литеральный,асз.Списка"/>
    <w:basedOn w:val="a"/>
    <w:uiPriority w:val="99"/>
    <w:qFormat/>
    <w:rsid w:val="00EB75CB"/>
    <w:pPr>
      <w:spacing w:line="276" w:lineRule="auto"/>
      <w:ind w:left="720"/>
      <w:contextualSpacing/>
      <w:jc w:val="both"/>
    </w:pPr>
    <w:rPr>
      <w:rFonts w:ascii="Calibri" w:eastAsia="Calibri" w:hAnsi="Calibri"/>
      <w:sz w:val="22"/>
      <w:szCs w:val="22"/>
      <w:lang w:eastAsia="en-US"/>
    </w:rPr>
  </w:style>
  <w:style w:type="paragraph" w:customStyle="1" w:styleId="Default">
    <w:name w:val="Default"/>
    <w:rsid w:val="00EB75CB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table" w:customStyle="1" w:styleId="1">
    <w:name w:val="Сетка таблицы1"/>
    <w:basedOn w:val="a1"/>
    <w:next w:val="a5"/>
    <w:uiPriority w:val="59"/>
    <w:rsid w:val="00B2557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caption"/>
    <w:basedOn w:val="a"/>
    <w:next w:val="a"/>
    <w:qFormat/>
    <w:rsid w:val="00B25576"/>
    <w:rPr>
      <w:b/>
      <w:bCs/>
      <w:lang w:eastAsia="en-US"/>
    </w:rPr>
  </w:style>
  <w:style w:type="character" w:styleId="a9">
    <w:name w:val="Placeholder Text"/>
    <w:basedOn w:val="a0"/>
    <w:uiPriority w:val="99"/>
    <w:semiHidden/>
    <w:rsid w:val="00D5489C"/>
    <w:rPr>
      <w:color w:val="808080"/>
    </w:rPr>
  </w:style>
  <w:style w:type="paragraph" w:customStyle="1" w:styleId="ConsPlusTitle">
    <w:name w:val="ConsPlusTitle"/>
    <w:rsid w:val="002B48E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Cell">
    <w:name w:val="ConsCell"/>
    <w:uiPriority w:val="99"/>
    <w:rsid w:val="002B48E8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sz w:val="20"/>
      <w:szCs w:val="20"/>
      <w:lang w:eastAsia="ru-RU"/>
    </w:rPr>
  </w:style>
  <w:style w:type="character" w:styleId="aa">
    <w:name w:val="Hyperlink"/>
    <w:basedOn w:val="a0"/>
    <w:uiPriority w:val="99"/>
    <w:unhideWhenUsed/>
    <w:rsid w:val="00FF71C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340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consultantplus://offline/ref=8D8677B30140BB6B391F755B3213F670E87A08F268F7EA14A2BB9CB9CA614B8F40693EAC54C82412AFE687D8t3m9H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CFA7EC21EE5E45B89A129C2201C46F13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25EB14F-B00C-4FFC-BF17-FA032FBE0A36}"/>
      </w:docPartPr>
      <w:docPartBody>
        <w:p w:rsidR="005B1F81" w:rsidRDefault="00B213F7" w:rsidP="00B213F7">
          <w:pPr>
            <w:pStyle w:val="CFA7EC21EE5E45B89A129C2201C46F13"/>
          </w:pPr>
          <w:r w:rsidRPr="00BD0686">
            <w:rPr>
              <w:rStyle w:val="a3"/>
            </w:rPr>
            <w:t>Выберите элемент.</w:t>
          </w:r>
        </w:p>
      </w:docPartBody>
    </w:docPart>
    <w:docPart>
      <w:docPartPr>
        <w:name w:val="6FA8DD38D3DE487E84F5699CA769E39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F049074-A88E-4FFC-BE82-46A5F3F717B5}"/>
      </w:docPartPr>
      <w:docPartBody>
        <w:p w:rsidR="005B1F81" w:rsidRDefault="00B213F7" w:rsidP="00B213F7">
          <w:pPr>
            <w:pStyle w:val="6FA8DD38D3DE487E84F5699CA769E39E"/>
          </w:pPr>
          <w:r w:rsidRPr="00BD0686">
            <w:rPr>
              <w:rStyle w:val="a3"/>
            </w:rPr>
            <w:t>Выберите элемент.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13F7"/>
    <w:rsid w:val="005B1F81"/>
    <w:rsid w:val="00B213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5B1F81"/>
    <w:rPr>
      <w:color w:val="808080"/>
    </w:rPr>
  </w:style>
  <w:style w:type="paragraph" w:customStyle="1" w:styleId="EA8006307B434E6E8A97CC6ED84E3331">
    <w:name w:val="EA8006307B434E6E8A97CC6ED84E3331"/>
    <w:rsid w:val="00B213F7"/>
  </w:style>
  <w:style w:type="paragraph" w:customStyle="1" w:styleId="CFA7EC21EE5E45B89A129C2201C46F13">
    <w:name w:val="CFA7EC21EE5E45B89A129C2201C46F13"/>
    <w:rsid w:val="00B213F7"/>
  </w:style>
  <w:style w:type="paragraph" w:customStyle="1" w:styleId="2172A107A6164E78BB5FF1A3A41E48BF">
    <w:name w:val="2172A107A6164E78BB5FF1A3A41E48BF"/>
    <w:rsid w:val="00B213F7"/>
  </w:style>
  <w:style w:type="paragraph" w:customStyle="1" w:styleId="6FA8DD38D3DE487E84F5699CA769E39E">
    <w:name w:val="6FA8DD38D3DE487E84F5699CA769E39E"/>
    <w:rsid w:val="00B213F7"/>
  </w:style>
  <w:style w:type="paragraph" w:customStyle="1" w:styleId="555C5F6133324AC2AC325BC55AFF9C4E">
    <w:name w:val="555C5F6133324AC2AC325BC55AFF9C4E"/>
    <w:rsid w:val="005B1F81"/>
  </w:style>
  <w:style w:type="paragraph" w:customStyle="1" w:styleId="AB73ECD8458C40A99AF7931422A3E1DD">
    <w:name w:val="AB73ECD8458C40A99AF7931422A3E1DD"/>
    <w:rsid w:val="005B1F81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1AA425-AC2D-485E-AF0F-1DF8017D52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196</Words>
  <Characters>1120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Деликанова Наталья Сабировна</dc:creator>
  <cp:keywords/>
  <dc:description/>
  <cp:lastModifiedBy>Иванова Марина Валерьевна</cp:lastModifiedBy>
  <cp:revision>3</cp:revision>
  <cp:lastPrinted>2022-11-11T11:42:00Z</cp:lastPrinted>
  <dcterms:created xsi:type="dcterms:W3CDTF">2024-10-04T12:09:00Z</dcterms:created>
  <dcterms:modified xsi:type="dcterms:W3CDTF">2024-10-04T12:11:00Z</dcterms:modified>
</cp:coreProperties>
</file>